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79" w:rsidRPr="00600BB2" w:rsidRDefault="005E7179" w:rsidP="002B5098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600BB2">
        <w:rPr>
          <w:rFonts w:ascii="Times New Roman" w:hAnsi="Times New Roman"/>
          <w:sz w:val="20"/>
          <w:szCs w:val="20"/>
        </w:rPr>
        <w:t>Jelentkezési határidő: folyamatos</w:t>
      </w:r>
    </w:p>
    <w:p w:rsidR="005E7179" w:rsidRPr="00600BB2" w:rsidRDefault="005E7179" w:rsidP="005E7179">
      <w:pPr>
        <w:spacing w:after="0" w:line="240" w:lineRule="auto"/>
        <w:jc w:val="right"/>
        <w:rPr>
          <w:rFonts w:ascii="Times New Roman" w:hAnsi="Times New Roman"/>
          <w:sz w:val="6"/>
          <w:szCs w:val="6"/>
        </w:rPr>
      </w:pPr>
    </w:p>
    <w:p w:rsidR="005E7179" w:rsidRDefault="005E7179" w:rsidP="005E71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600BB2">
        <w:rPr>
          <w:rFonts w:ascii="Times New Roman" w:hAnsi="Times New Roman"/>
          <w:b/>
          <w:sz w:val="30"/>
          <w:szCs w:val="30"/>
          <w:u w:val="single"/>
        </w:rPr>
        <w:t>JELENTKEZÉSI LAP</w:t>
      </w:r>
    </w:p>
    <w:p w:rsidR="00C02B61" w:rsidRPr="00C02B61" w:rsidRDefault="00C02B61" w:rsidP="005E717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5E7179" w:rsidRPr="00600BB2" w:rsidRDefault="00A54504" w:rsidP="005E7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Pr="00600BB2">
        <w:rPr>
          <w:rFonts w:ascii="Times New Roman" w:hAnsi="Times New Roman"/>
          <w:sz w:val="28"/>
          <w:szCs w:val="28"/>
        </w:rPr>
        <w:t>özismeret nélküli szakképzés</w:t>
      </w:r>
      <w:r>
        <w:rPr>
          <w:rFonts w:ascii="Times New Roman" w:hAnsi="Times New Roman"/>
          <w:sz w:val="28"/>
          <w:szCs w:val="28"/>
        </w:rPr>
        <w:t xml:space="preserve"> </w:t>
      </w:r>
      <w:r w:rsidR="002B50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795F">
        <w:rPr>
          <w:rFonts w:ascii="Times New Roman" w:hAnsi="Times New Roman"/>
          <w:sz w:val="28"/>
          <w:szCs w:val="28"/>
        </w:rPr>
        <w:t>Felnőttképzés</w:t>
      </w:r>
      <w:r w:rsidR="002B5098">
        <w:rPr>
          <w:rFonts w:ascii="Times New Roman" w:hAnsi="Times New Roman"/>
          <w:sz w:val="28"/>
          <w:szCs w:val="28"/>
        </w:rPr>
        <w:t xml:space="preserve"> / Felnőttoktatás</w:t>
      </w:r>
    </w:p>
    <w:p w:rsidR="005E7179" w:rsidRPr="00656E81" w:rsidRDefault="005E7179" w:rsidP="005E71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Jelentkező neve: 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Születési neve: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Születési helye, ideje: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Anyja leánykori neve: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Lakcíme: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Tartózkodási helye: 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A0525A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Elérhetősége (tel</w:t>
      </w:r>
      <w:r w:rsidR="00600BB2">
        <w:rPr>
          <w:rFonts w:ascii="Times New Roman" w:hAnsi="Times New Roman"/>
          <w:sz w:val="20"/>
          <w:szCs w:val="20"/>
        </w:rPr>
        <w:t>)</w:t>
      </w:r>
      <w:proofErr w:type="gramStart"/>
      <w:r w:rsidR="00600BB2">
        <w:rPr>
          <w:rFonts w:ascii="Times New Roman" w:hAnsi="Times New Roman"/>
          <w:sz w:val="20"/>
          <w:szCs w:val="20"/>
        </w:rPr>
        <w:t>: …</w:t>
      </w:r>
      <w:proofErr w:type="gramEnd"/>
      <w:r w:rsidR="00600BB2">
        <w:rPr>
          <w:rFonts w:ascii="Times New Roman" w:hAnsi="Times New Roman"/>
          <w:sz w:val="20"/>
          <w:szCs w:val="20"/>
        </w:rPr>
        <w:t>………………………………</w:t>
      </w:r>
      <w:r w:rsidR="005E046C">
        <w:rPr>
          <w:rFonts w:ascii="Times New Roman" w:hAnsi="Times New Roman"/>
          <w:sz w:val="20"/>
          <w:szCs w:val="20"/>
        </w:rPr>
        <w:t>….</w:t>
      </w:r>
      <w:r w:rsidR="00600BB2">
        <w:rPr>
          <w:rFonts w:ascii="Times New Roman" w:hAnsi="Times New Roman"/>
          <w:sz w:val="20"/>
          <w:szCs w:val="20"/>
        </w:rPr>
        <w:t>………. e-mail: ………………………………………………</w:t>
      </w:r>
      <w:r w:rsidR="002B509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TAJ száma</w:t>
      </w:r>
      <w:proofErr w:type="gramStart"/>
      <w:r w:rsidRPr="00CE08B8">
        <w:rPr>
          <w:rFonts w:ascii="Times New Roman" w:hAnsi="Times New Roman"/>
          <w:sz w:val="20"/>
          <w:szCs w:val="20"/>
        </w:rPr>
        <w:t>: …</w:t>
      </w:r>
      <w:proofErr w:type="gramEnd"/>
      <w:r w:rsidRPr="00CE08B8">
        <w:rPr>
          <w:rFonts w:ascii="Times New Roman" w:hAnsi="Times New Roman"/>
          <w:sz w:val="20"/>
          <w:szCs w:val="20"/>
        </w:rPr>
        <w:t xml:space="preserve">………………………………………….  Adóazonosító száma: 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Oktatási azonosítója: </w:t>
      </w:r>
      <w:r w:rsidR="00DF21AC">
        <w:rPr>
          <w:rFonts w:ascii="Times New Roman" w:hAnsi="Times New Roman"/>
          <w:sz w:val="20"/>
          <w:szCs w:val="20"/>
        </w:rPr>
        <w:t>7</w:t>
      </w:r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CE08B8" w:rsidRDefault="005E7179" w:rsidP="002B5098">
      <w:pPr>
        <w:tabs>
          <w:tab w:val="left" w:leader="dot" w:pos="9498"/>
        </w:tabs>
        <w:spacing w:after="0" w:line="48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Milyen </w:t>
      </w:r>
      <w:r w:rsidR="00E22F2E">
        <w:rPr>
          <w:rFonts w:ascii="Times New Roman" w:hAnsi="Times New Roman"/>
          <w:sz w:val="20"/>
          <w:szCs w:val="20"/>
        </w:rPr>
        <w:t>(elő</w:t>
      </w:r>
      <w:proofErr w:type="gramStart"/>
      <w:r w:rsidR="00E22F2E">
        <w:rPr>
          <w:rFonts w:ascii="Times New Roman" w:hAnsi="Times New Roman"/>
          <w:sz w:val="20"/>
          <w:szCs w:val="20"/>
        </w:rPr>
        <w:t>)képzettséggel</w:t>
      </w:r>
      <w:proofErr w:type="gramEnd"/>
      <w:r w:rsidRPr="00CE08B8">
        <w:rPr>
          <w:rFonts w:ascii="Times New Roman" w:hAnsi="Times New Roman"/>
          <w:sz w:val="20"/>
          <w:szCs w:val="20"/>
        </w:rPr>
        <w:t xml:space="preserve"> rendelkezik:</w:t>
      </w:r>
      <w:bookmarkStart w:id="0" w:name="_GoBack"/>
      <w:bookmarkEnd w:id="0"/>
      <w:r w:rsidRPr="00CE08B8">
        <w:rPr>
          <w:rFonts w:ascii="Times New Roman" w:hAnsi="Times New Roman"/>
          <w:sz w:val="20"/>
          <w:szCs w:val="20"/>
        </w:rPr>
        <w:tab/>
      </w:r>
    </w:p>
    <w:p w:rsidR="005E7179" w:rsidRPr="005E7179" w:rsidRDefault="005E7179" w:rsidP="00D53E0F">
      <w:pPr>
        <w:tabs>
          <w:tab w:val="left" w:leader="dot" w:pos="7938"/>
        </w:tabs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Tanulni kívánt szakma:</w:t>
      </w:r>
    </w:p>
    <w:p w:rsidR="00E26F93" w:rsidRPr="008C7B5C" w:rsidRDefault="00E26F93" w:rsidP="007347D5">
      <w:pPr>
        <w:spacing w:after="0" w:line="240" w:lineRule="auto"/>
        <w:ind w:left="-284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W w:w="105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207"/>
        <w:gridCol w:w="3969"/>
        <w:gridCol w:w="2126"/>
      </w:tblGrid>
      <w:tr w:rsidR="00822CC1" w:rsidRPr="00822CC1" w:rsidTr="00822CC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2CC1" w:rsidRPr="00822CC1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001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Képzés megnevezése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Képzés típusa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Bemeneti feltétel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001F6" w:rsidRPr="009001F6" w:rsidRDefault="009001F6" w:rsidP="00822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1F6">
              <w:rPr>
                <w:rFonts w:ascii="Times New Roman" w:hAnsi="Times New Roman" w:cs="Times New Roman"/>
                <w:b/>
                <w:bCs/>
                <w:color w:val="000000"/>
              </w:rPr>
              <w:t>2025. március 3-tól</w:t>
            </w:r>
          </w:p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01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Tervezett óraszám / </w:t>
            </w:r>
          </w:p>
          <w:p w:rsidR="00822CC1" w:rsidRPr="00822CC1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01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képzési idő</w:t>
            </w:r>
          </w:p>
        </w:tc>
      </w:tr>
      <w:tr w:rsidR="00822CC1" w:rsidRPr="00822CC1" w:rsidTr="00822CC1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Számítógépes adatrögzítő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PK képzés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fogl.eü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80-120 óra / 2 hó</w:t>
            </w:r>
          </w:p>
        </w:tc>
      </w:tr>
      <w:tr w:rsidR="00822CC1" w:rsidRPr="00822CC1" w:rsidTr="00822CC1">
        <w:trPr>
          <w:trHeight w:val="510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CNC szerszámgépek műhelyprogramozója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PK képzés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gépészeti szakirányú végzettség + </w:t>
            </w:r>
          </w:p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200-220 óra / 3 hó</w:t>
            </w:r>
          </w:p>
        </w:tc>
      </w:tr>
      <w:tr w:rsidR="00822CC1" w:rsidRPr="00822CC1" w:rsidTr="00822CC1">
        <w:trPr>
          <w:trHeight w:val="510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Közútüzemeltetési szakember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PK képzés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</w:p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280-330 óra / 4 hó</w:t>
            </w:r>
          </w:p>
        </w:tc>
      </w:tr>
      <w:tr w:rsidR="00822CC1" w:rsidRPr="00822CC1" w:rsidTr="00822CC1">
        <w:trPr>
          <w:trHeight w:val="510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Logisztikus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PK képzés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érettségi végzettség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400-500 óra / 6 hó</w:t>
            </w:r>
          </w:p>
        </w:tc>
      </w:tr>
      <w:tr w:rsidR="00822CC1" w:rsidRPr="00822CC1" w:rsidTr="00822CC1">
        <w:trPr>
          <w:trHeight w:val="88"/>
        </w:trPr>
        <w:tc>
          <w:tcPr>
            <w:tcW w:w="567" w:type="dxa"/>
            <w:shd w:val="clear" w:color="auto" w:fill="BDD6EE" w:themeFill="accent1" w:themeFillTint="66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07" w:type="dxa"/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822CC1" w:rsidRPr="00822CC1" w:rsidTr="00822CC1">
        <w:trPr>
          <w:trHeight w:val="454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Pénzügyi-számviteli ügyintéző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SZJ oktatás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érettségi végzettség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840 óra / 1 év</w:t>
            </w:r>
          </w:p>
        </w:tc>
      </w:tr>
      <w:tr w:rsidR="00822CC1" w:rsidRPr="00822CC1" w:rsidTr="00822CC1">
        <w:trPr>
          <w:trHeight w:val="454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Kereskedelmi értékesítő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SZJ oktatás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fogl.eü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896 óra / 1 év</w:t>
            </w:r>
          </w:p>
        </w:tc>
      </w:tr>
      <w:tr w:rsidR="00822CC1" w:rsidRPr="00822CC1" w:rsidTr="00822CC1">
        <w:trPr>
          <w:trHeight w:val="454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Festő, mázoló, tapétázó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SZJ oktatás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fogl.eü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904 óra / 1 év</w:t>
            </w:r>
          </w:p>
        </w:tc>
      </w:tr>
      <w:tr w:rsidR="00822CC1" w:rsidRPr="00822CC1" w:rsidTr="00822CC1">
        <w:trPr>
          <w:trHeight w:val="454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Gépi és CNC forgácsoló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SZJ oktatás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fogl.eü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904 óra / 1 év</w:t>
            </w:r>
          </w:p>
        </w:tc>
      </w:tr>
      <w:tr w:rsidR="00822CC1" w:rsidRPr="00822CC1" w:rsidTr="00822CC1">
        <w:trPr>
          <w:trHeight w:val="454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Szakács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SZJ oktatás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fogl.eü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920 óra / 1 év</w:t>
            </w:r>
          </w:p>
        </w:tc>
      </w:tr>
      <w:tr w:rsidR="00822CC1" w:rsidRPr="00822CC1" w:rsidTr="00822CC1">
        <w:trPr>
          <w:trHeight w:val="454"/>
        </w:trPr>
        <w:tc>
          <w:tcPr>
            <w:tcW w:w="567" w:type="dxa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Szociális ápoló és gondozó</w:t>
            </w:r>
          </w:p>
        </w:tc>
        <w:tc>
          <w:tcPr>
            <w:tcW w:w="1207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SZJ oktatás</w:t>
            </w:r>
          </w:p>
        </w:tc>
        <w:tc>
          <w:tcPr>
            <w:tcW w:w="3969" w:type="dxa"/>
            <w:vAlign w:val="center"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alapfokú végzettség + </w:t>
            </w:r>
            <w:proofErr w:type="spellStart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fogl.eü</w:t>
            </w:r>
            <w:proofErr w:type="spellEnd"/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alkalmasság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2CC1" w:rsidRPr="009001F6" w:rsidRDefault="00822CC1" w:rsidP="0082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00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968 óra / 1 év</w:t>
            </w:r>
          </w:p>
        </w:tc>
      </w:tr>
    </w:tbl>
    <w:p w:rsidR="00822CC1" w:rsidRDefault="00822CC1" w:rsidP="00341D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22CC1" w:rsidRDefault="00822CC1" w:rsidP="00341D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E046C" w:rsidRPr="00DF21AC" w:rsidRDefault="005E046C" w:rsidP="00341D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21AC">
        <w:rPr>
          <w:rFonts w:ascii="Times New Roman" w:hAnsi="Times New Roman" w:cs="Times New Roman"/>
          <w:b/>
          <w:sz w:val="18"/>
          <w:szCs w:val="18"/>
          <w:u w:val="single"/>
        </w:rPr>
        <w:t>A jelentkezési laphoz csatolni kell a képzéshez szükséges végzettsége</w:t>
      </w:r>
      <w:r w:rsidR="00A0525A" w:rsidRPr="00DF21AC">
        <w:rPr>
          <w:rFonts w:ascii="Times New Roman" w:hAnsi="Times New Roman" w:cs="Times New Roman"/>
          <w:b/>
          <w:sz w:val="18"/>
          <w:szCs w:val="18"/>
          <w:u w:val="single"/>
        </w:rPr>
        <w:t xml:space="preserve">t igazoló </w:t>
      </w:r>
      <w:proofErr w:type="gramStart"/>
      <w:r w:rsidR="00A0525A" w:rsidRPr="00DF21AC">
        <w:rPr>
          <w:rFonts w:ascii="Times New Roman" w:hAnsi="Times New Roman" w:cs="Times New Roman"/>
          <w:b/>
          <w:sz w:val="18"/>
          <w:szCs w:val="18"/>
          <w:u w:val="single"/>
        </w:rPr>
        <w:t>bizonyítvány</w:t>
      </w:r>
      <w:r w:rsidR="008C7B5C">
        <w:rPr>
          <w:rFonts w:ascii="Times New Roman" w:hAnsi="Times New Roman" w:cs="Times New Roman"/>
          <w:b/>
          <w:sz w:val="18"/>
          <w:szCs w:val="18"/>
          <w:u w:val="single"/>
        </w:rPr>
        <w:t>(</w:t>
      </w:r>
      <w:proofErr w:type="gramEnd"/>
      <w:r w:rsidR="008C7B5C">
        <w:rPr>
          <w:rFonts w:ascii="Times New Roman" w:hAnsi="Times New Roman" w:cs="Times New Roman"/>
          <w:b/>
          <w:sz w:val="18"/>
          <w:szCs w:val="18"/>
          <w:u w:val="single"/>
        </w:rPr>
        <w:t>ok)</w:t>
      </w:r>
      <w:r w:rsidR="00A0525A" w:rsidRPr="00DF21AC"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r w:rsidR="00341D5E" w:rsidRPr="00DF21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A0525A" w:rsidRPr="00DF21AC">
        <w:rPr>
          <w:rFonts w:ascii="Times New Roman" w:hAnsi="Times New Roman" w:cs="Times New Roman"/>
          <w:b/>
          <w:sz w:val="18"/>
          <w:szCs w:val="18"/>
          <w:u w:val="single"/>
        </w:rPr>
        <w:t>valamint a személyi okmányok másolatát</w:t>
      </w:r>
      <w:r w:rsidRPr="00DF21AC">
        <w:rPr>
          <w:rFonts w:ascii="Times New Roman" w:hAnsi="Times New Roman" w:cs="Times New Roman"/>
          <w:b/>
          <w:sz w:val="18"/>
          <w:szCs w:val="18"/>
          <w:u w:val="single"/>
        </w:rPr>
        <w:t>!</w:t>
      </w:r>
    </w:p>
    <w:p w:rsid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4EBB" w:rsidRDefault="00104EBB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46C" w:rsidRDefault="002B5098" w:rsidP="00E208DE">
      <w:pPr>
        <w:spacing w:after="0" w:line="240" w:lineRule="auto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Karcag, </w:t>
      </w:r>
      <w:proofErr w:type="gramStart"/>
      <w:r>
        <w:rPr>
          <w:rFonts w:ascii="Times New Roman" w:hAnsi="Times New Roman" w:cs="Times New Roman"/>
          <w:sz w:val="18"/>
          <w:szCs w:val="18"/>
        </w:rPr>
        <w:t>2025</w:t>
      </w:r>
      <w:r w:rsidR="005E046C">
        <w:rPr>
          <w:rFonts w:ascii="Times New Roman" w:hAnsi="Times New Roman" w:cs="Times New Roman"/>
          <w:sz w:val="18"/>
          <w:szCs w:val="18"/>
        </w:rPr>
        <w:t>. …</w:t>
      </w:r>
      <w:proofErr w:type="gramEnd"/>
      <w:r w:rsidR="005E046C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:rsidR="005E046C" w:rsidRP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jelentkező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aláírása</w:t>
      </w:r>
    </w:p>
    <w:sectPr w:rsidR="005E046C" w:rsidRPr="005E046C" w:rsidSect="002B5098">
      <w:headerReference w:type="default" r:id="rId6"/>
      <w:pgSz w:w="11906" w:h="16838"/>
      <w:pgMar w:top="142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E6" w:rsidRDefault="005965E6" w:rsidP="005E7179">
      <w:pPr>
        <w:spacing w:after="0" w:line="240" w:lineRule="auto"/>
      </w:pPr>
      <w:r>
        <w:separator/>
      </w:r>
    </w:p>
  </w:endnote>
  <w:endnote w:type="continuationSeparator" w:id="0">
    <w:p w:rsidR="005965E6" w:rsidRDefault="005965E6" w:rsidP="005E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E6" w:rsidRDefault="005965E6" w:rsidP="005E7179">
      <w:pPr>
        <w:spacing w:after="0" w:line="240" w:lineRule="auto"/>
      </w:pPr>
      <w:r>
        <w:separator/>
      </w:r>
    </w:p>
  </w:footnote>
  <w:footnote w:type="continuationSeparator" w:id="0">
    <w:p w:rsidR="005965E6" w:rsidRDefault="005965E6" w:rsidP="005E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79" w:rsidRPr="001D41BE" w:rsidRDefault="002B5098" w:rsidP="002B5098">
    <w:pPr>
      <w:spacing w:after="0" w:line="240" w:lineRule="auto"/>
      <w:ind w:right="85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5176520</wp:posOffset>
          </wp:positionH>
          <wp:positionV relativeFrom="paragraph">
            <wp:posOffset>54644</wp:posOffset>
          </wp:positionV>
          <wp:extent cx="876999" cy="46672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szc log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99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B99" w:rsidRPr="001D41BE">
      <w:rPr>
        <w:rFonts w:ascii="Times New Roman" w:hAnsi="Times New Roman"/>
        <w:b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-201930</wp:posOffset>
          </wp:positionV>
          <wp:extent cx="571500" cy="854899"/>
          <wp:effectExtent l="0" t="0" r="0" b="254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_Varró_István_logo_2020_o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2" cy="857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963">
      <w:rPr>
        <w:rFonts w:ascii="Times New Roman" w:hAnsi="Times New Roman"/>
        <w:b/>
        <w:sz w:val="20"/>
        <w:szCs w:val="20"/>
      </w:rPr>
      <w:t>K</w:t>
    </w:r>
    <w:r w:rsidR="005E7179" w:rsidRPr="001D41BE">
      <w:rPr>
        <w:rFonts w:ascii="Times New Roman" w:hAnsi="Times New Roman"/>
        <w:b/>
        <w:sz w:val="20"/>
        <w:szCs w:val="20"/>
      </w:rPr>
      <w:t>arcagi SZC</w:t>
    </w:r>
  </w:p>
  <w:p w:rsidR="005E7179" w:rsidRPr="001D41BE" w:rsidRDefault="00D47B99" w:rsidP="002B5098">
    <w:pPr>
      <w:spacing w:after="0" w:line="240" w:lineRule="auto"/>
      <w:ind w:right="850"/>
      <w:jc w:val="center"/>
      <w:rPr>
        <w:rFonts w:ascii="Times New Roman" w:hAnsi="Times New Roman"/>
        <w:b/>
        <w:sz w:val="20"/>
        <w:szCs w:val="20"/>
      </w:rPr>
    </w:pPr>
    <w:r w:rsidRPr="001D41BE">
      <w:rPr>
        <w:rFonts w:ascii="Times New Roman" w:hAnsi="Times New Roman"/>
        <w:b/>
        <w:sz w:val="20"/>
        <w:szCs w:val="20"/>
      </w:rPr>
      <w:t>Varró István Technikum</w:t>
    </w:r>
    <w:r w:rsidR="005E7179" w:rsidRPr="001D41BE">
      <w:rPr>
        <w:rFonts w:ascii="Times New Roman" w:hAnsi="Times New Roman"/>
        <w:b/>
        <w:sz w:val="20"/>
        <w:szCs w:val="20"/>
      </w:rPr>
      <w:t>, Szakk</w:t>
    </w:r>
    <w:r w:rsidRPr="001D41BE">
      <w:rPr>
        <w:rFonts w:ascii="Times New Roman" w:hAnsi="Times New Roman"/>
        <w:b/>
        <w:sz w:val="20"/>
        <w:szCs w:val="20"/>
      </w:rPr>
      <w:t>épző Iskola és Kollégium</w:t>
    </w:r>
  </w:p>
  <w:p w:rsidR="005E7179" w:rsidRPr="001D41BE" w:rsidRDefault="005E7179" w:rsidP="002B5098">
    <w:pPr>
      <w:spacing w:after="0" w:line="240" w:lineRule="auto"/>
      <w:ind w:right="850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>5300 Karcag, Varró utca 8.</w:t>
    </w:r>
  </w:p>
  <w:p w:rsidR="005E7179" w:rsidRPr="001D41BE" w:rsidRDefault="005E7179" w:rsidP="002B5098">
    <w:pPr>
      <w:spacing w:after="0" w:line="240" w:lineRule="auto"/>
      <w:ind w:right="850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>Tel./fax: 59/312-202</w:t>
    </w:r>
  </w:p>
  <w:p w:rsidR="005E7179" w:rsidRPr="001D41BE" w:rsidRDefault="005E7179" w:rsidP="002B5098">
    <w:pPr>
      <w:spacing w:after="0" w:line="240" w:lineRule="auto"/>
      <w:ind w:right="850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 xml:space="preserve">E-mail: </w:t>
    </w:r>
    <w:hyperlink r:id="rId3" w:history="1">
      <w:r w:rsidR="00D47B99" w:rsidRPr="001D41BE">
        <w:rPr>
          <w:rStyle w:val="Hiperhivatkozs"/>
          <w:rFonts w:ascii="Times New Roman" w:hAnsi="Times New Roman"/>
          <w:sz w:val="17"/>
          <w:szCs w:val="17"/>
        </w:rPr>
        <w:t>suli@varroi-karcag.edu.hu</w:t>
      </w:r>
    </w:hyperlink>
  </w:p>
  <w:p w:rsidR="005E7179" w:rsidRPr="001D41BE" w:rsidRDefault="005E7179" w:rsidP="002B5098">
    <w:pPr>
      <w:pStyle w:val="lfej"/>
      <w:pBdr>
        <w:bottom w:val="single" w:sz="4" w:space="1" w:color="auto"/>
      </w:pBdr>
      <w:ind w:right="850"/>
      <w:jc w:val="center"/>
      <w:rPr>
        <w:sz w:val="17"/>
        <w:szCs w:val="17"/>
      </w:rPr>
    </w:pPr>
    <w:r w:rsidRPr="001D41BE">
      <w:rPr>
        <w:rFonts w:ascii="Times New Roman" w:hAnsi="Times New Roman" w:cs="Times New Roman"/>
        <w:sz w:val="17"/>
        <w:szCs w:val="17"/>
      </w:rPr>
      <w:t>OM: 203040</w:t>
    </w:r>
    <w:r w:rsidR="00D47B99" w:rsidRPr="001D41BE">
      <w:rPr>
        <w:rFonts w:ascii="Times New Roman" w:hAnsi="Times New Roman" w:cs="Times New Roman"/>
        <w:sz w:val="17"/>
        <w:szCs w:val="17"/>
      </w:rPr>
      <w:t>/021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79"/>
    <w:rsid w:val="000134C0"/>
    <w:rsid w:val="00027CA4"/>
    <w:rsid w:val="00104EBB"/>
    <w:rsid w:val="001056D3"/>
    <w:rsid w:val="00126595"/>
    <w:rsid w:val="0013131E"/>
    <w:rsid w:val="00185D5C"/>
    <w:rsid w:val="001D41BE"/>
    <w:rsid w:val="002017B4"/>
    <w:rsid w:val="00215D15"/>
    <w:rsid w:val="002300F3"/>
    <w:rsid w:val="002778CA"/>
    <w:rsid w:val="00277AED"/>
    <w:rsid w:val="002B5098"/>
    <w:rsid w:val="002C4D0F"/>
    <w:rsid w:val="002E70EA"/>
    <w:rsid w:val="00301A95"/>
    <w:rsid w:val="00322911"/>
    <w:rsid w:val="00341D5E"/>
    <w:rsid w:val="0039741F"/>
    <w:rsid w:val="003E246D"/>
    <w:rsid w:val="003E6BEB"/>
    <w:rsid w:val="00447383"/>
    <w:rsid w:val="0046650B"/>
    <w:rsid w:val="00466564"/>
    <w:rsid w:val="00475D92"/>
    <w:rsid w:val="004D398E"/>
    <w:rsid w:val="00521301"/>
    <w:rsid w:val="00535595"/>
    <w:rsid w:val="005431B1"/>
    <w:rsid w:val="005965E6"/>
    <w:rsid w:val="005E046C"/>
    <w:rsid w:val="005E7179"/>
    <w:rsid w:val="006008BB"/>
    <w:rsid w:val="00600BB2"/>
    <w:rsid w:val="0061705C"/>
    <w:rsid w:val="0061795F"/>
    <w:rsid w:val="00653B4D"/>
    <w:rsid w:val="00656E81"/>
    <w:rsid w:val="006F5DDF"/>
    <w:rsid w:val="007327F0"/>
    <w:rsid w:val="007347D5"/>
    <w:rsid w:val="007521E7"/>
    <w:rsid w:val="0078472D"/>
    <w:rsid w:val="007B2348"/>
    <w:rsid w:val="00822CC1"/>
    <w:rsid w:val="00856D50"/>
    <w:rsid w:val="008A3FFD"/>
    <w:rsid w:val="008C4F9C"/>
    <w:rsid w:val="008C7B5C"/>
    <w:rsid w:val="009001F6"/>
    <w:rsid w:val="00904A09"/>
    <w:rsid w:val="00907EEE"/>
    <w:rsid w:val="00922C21"/>
    <w:rsid w:val="0093033A"/>
    <w:rsid w:val="009533F2"/>
    <w:rsid w:val="00982C5F"/>
    <w:rsid w:val="0098792F"/>
    <w:rsid w:val="00A0525A"/>
    <w:rsid w:val="00A54504"/>
    <w:rsid w:val="00B1580F"/>
    <w:rsid w:val="00B71A0B"/>
    <w:rsid w:val="00BF131B"/>
    <w:rsid w:val="00C0233F"/>
    <w:rsid w:val="00C02B61"/>
    <w:rsid w:val="00CA0963"/>
    <w:rsid w:val="00CC618F"/>
    <w:rsid w:val="00CD6F22"/>
    <w:rsid w:val="00D47B99"/>
    <w:rsid w:val="00D53E0F"/>
    <w:rsid w:val="00D5426C"/>
    <w:rsid w:val="00DC03E2"/>
    <w:rsid w:val="00DF21AC"/>
    <w:rsid w:val="00E208DE"/>
    <w:rsid w:val="00E22F2E"/>
    <w:rsid w:val="00E26F93"/>
    <w:rsid w:val="00E30254"/>
    <w:rsid w:val="00E32389"/>
    <w:rsid w:val="00E34BD4"/>
    <w:rsid w:val="00E35590"/>
    <w:rsid w:val="00E41ACD"/>
    <w:rsid w:val="00E66E04"/>
    <w:rsid w:val="00E77129"/>
    <w:rsid w:val="00E85FF6"/>
    <w:rsid w:val="00F1671D"/>
    <w:rsid w:val="00F23B7C"/>
    <w:rsid w:val="00F669BE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B4F97"/>
  <w15:chartTrackingRefBased/>
  <w15:docId w15:val="{29541BB0-343F-4568-97C9-BFCB1E4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7179"/>
  </w:style>
  <w:style w:type="paragraph" w:styleId="llb">
    <w:name w:val="footer"/>
    <w:basedOn w:val="Norml"/>
    <w:link w:val="llbChar"/>
    <w:uiPriority w:val="99"/>
    <w:unhideWhenUsed/>
    <w:rsid w:val="005E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179"/>
  </w:style>
  <w:style w:type="character" w:styleId="Hiperhivatkozs">
    <w:name w:val="Hyperlink"/>
    <w:unhideWhenUsed/>
    <w:rsid w:val="005E7179"/>
    <w:rPr>
      <w:color w:val="0000FF"/>
      <w:u w:val="single"/>
    </w:rPr>
  </w:style>
  <w:style w:type="table" w:styleId="Rcsostblzat">
    <w:name w:val="Table Grid"/>
    <w:basedOn w:val="Normltblzat"/>
    <w:uiPriority w:val="39"/>
    <w:rsid w:val="006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4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li@varroi-karcag.edu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Iskolatitkár</cp:lastModifiedBy>
  <cp:revision>2</cp:revision>
  <cp:lastPrinted>2025-01-22T12:01:00Z</cp:lastPrinted>
  <dcterms:created xsi:type="dcterms:W3CDTF">2025-01-22T12:01:00Z</dcterms:created>
  <dcterms:modified xsi:type="dcterms:W3CDTF">2025-01-22T12:01:00Z</dcterms:modified>
</cp:coreProperties>
</file>