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702" w:rsidRDefault="00050702" w:rsidP="00A67789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Középfokú </w:t>
      </w:r>
      <w:r w:rsidR="00863BD5">
        <w:rPr>
          <w:b/>
          <w:sz w:val="28"/>
          <w:szCs w:val="28"/>
        </w:rPr>
        <w:t xml:space="preserve">szakképző </w:t>
      </w:r>
      <w:r>
        <w:rPr>
          <w:b/>
          <w:sz w:val="28"/>
          <w:szCs w:val="28"/>
        </w:rPr>
        <w:t>intézménybe történő beiratkozás</w:t>
      </w:r>
    </w:p>
    <w:p w:rsidR="009A11C0" w:rsidRPr="005F1127" w:rsidRDefault="00EC2704" w:rsidP="00050702">
      <w:pPr>
        <w:spacing w:after="360"/>
        <w:jc w:val="center"/>
        <w:rPr>
          <w:b/>
          <w:i/>
          <w:sz w:val="28"/>
          <w:szCs w:val="28"/>
        </w:rPr>
      </w:pPr>
      <w:r w:rsidRPr="005F1127">
        <w:rPr>
          <w:b/>
          <w:i/>
          <w:sz w:val="28"/>
          <w:szCs w:val="28"/>
        </w:rPr>
        <w:t>2023</w:t>
      </w:r>
      <w:r w:rsidR="00B0098B" w:rsidRPr="005F1127">
        <w:rPr>
          <w:b/>
          <w:i/>
          <w:sz w:val="28"/>
          <w:szCs w:val="28"/>
        </w:rPr>
        <w:t>/</w:t>
      </w:r>
      <w:r w:rsidRPr="005F1127">
        <w:rPr>
          <w:b/>
          <w:i/>
          <w:sz w:val="28"/>
          <w:szCs w:val="28"/>
        </w:rPr>
        <w:t>2024</w:t>
      </w:r>
      <w:r w:rsidR="005F1127" w:rsidRPr="005F1127">
        <w:rPr>
          <w:b/>
          <w:i/>
          <w:sz w:val="28"/>
          <w:szCs w:val="28"/>
        </w:rPr>
        <w:t>. tanév</w:t>
      </w:r>
    </w:p>
    <w:p w:rsidR="00D5313F" w:rsidRPr="00F97A09" w:rsidRDefault="0039114A" w:rsidP="005F1127">
      <w:pPr>
        <w:pStyle w:val="Listaszerbekezds"/>
        <w:numPr>
          <w:ilvl w:val="0"/>
          <w:numId w:val="1"/>
        </w:numPr>
        <w:shd w:val="clear" w:color="auto" w:fill="FABF8F" w:themeFill="accent6" w:themeFillTint="99"/>
        <w:jc w:val="both"/>
        <w:rPr>
          <w:b/>
          <w:smallCaps/>
          <w:sz w:val="28"/>
          <w:szCs w:val="28"/>
        </w:rPr>
      </w:pPr>
      <w:bookmarkStart w:id="0" w:name="_Hlk69817769"/>
      <w:r w:rsidRPr="0039114A">
        <w:rPr>
          <w:b/>
          <w:smallCaps/>
          <w:sz w:val="28"/>
          <w:szCs w:val="28"/>
        </w:rPr>
        <w:t>Teendők a beiratkozás előtti időszakban</w:t>
      </w:r>
    </w:p>
    <w:bookmarkEnd w:id="0"/>
    <w:p w:rsidR="00D14F73" w:rsidRDefault="00D14F73" w:rsidP="0039114A">
      <w:pPr>
        <w:pStyle w:val="Listaszerbekezds"/>
        <w:ind w:left="360"/>
        <w:jc w:val="both"/>
        <w:rPr>
          <w:b/>
          <w:u w:val="single"/>
        </w:rPr>
      </w:pPr>
    </w:p>
    <w:p w:rsidR="0039114A" w:rsidRPr="00F97A09" w:rsidRDefault="0039114A" w:rsidP="0039114A">
      <w:pPr>
        <w:pStyle w:val="Listaszerbekezds"/>
        <w:ind w:left="360"/>
        <w:jc w:val="both"/>
        <w:rPr>
          <w:b/>
          <w:u w:val="single"/>
        </w:rPr>
      </w:pPr>
      <w:r>
        <w:rPr>
          <w:b/>
          <w:u w:val="single"/>
        </w:rPr>
        <w:t xml:space="preserve">A </w:t>
      </w:r>
      <w:r w:rsidRPr="00F97A09">
        <w:rPr>
          <w:b/>
          <w:u w:val="single"/>
        </w:rPr>
        <w:t xml:space="preserve">KÖZÉPFOKÚ </w:t>
      </w:r>
      <w:r w:rsidR="008872B1">
        <w:rPr>
          <w:b/>
          <w:u w:val="single"/>
        </w:rPr>
        <w:t xml:space="preserve">SZAKKÉPZŐ </w:t>
      </w:r>
      <w:r w:rsidRPr="00F97A09">
        <w:rPr>
          <w:b/>
          <w:u w:val="single"/>
        </w:rPr>
        <w:t>INTÉZMÉNY</w:t>
      </w:r>
      <w:r>
        <w:rPr>
          <w:b/>
          <w:u w:val="single"/>
        </w:rPr>
        <w:t xml:space="preserve"> TEENDŐI</w:t>
      </w:r>
    </w:p>
    <w:p w:rsidR="0039114A" w:rsidRPr="00BF4A51" w:rsidRDefault="0039114A" w:rsidP="0039114A">
      <w:pPr>
        <w:pStyle w:val="Listaszerbekezds"/>
        <w:numPr>
          <w:ilvl w:val="0"/>
          <w:numId w:val="4"/>
        </w:numPr>
        <w:ind w:left="851"/>
        <w:jc w:val="both"/>
      </w:pPr>
      <w:bookmarkStart w:id="1" w:name="_Hlk135395199"/>
      <w:r w:rsidRPr="0039114A">
        <w:t xml:space="preserve">A </w:t>
      </w:r>
      <w:proofErr w:type="spellStart"/>
      <w:r w:rsidRPr="00E75624">
        <w:t>KIFIR-ből</w:t>
      </w:r>
      <w:proofErr w:type="spellEnd"/>
      <w:r w:rsidRPr="00E75624">
        <w:t xml:space="preserve"> kapott</w:t>
      </w:r>
      <w:r>
        <w:t xml:space="preserve"> – </w:t>
      </w:r>
      <w:r w:rsidRPr="0039114A">
        <w:t xml:space="preserve">a </w:t>
      </w:r>
      <w:hyperlink r:id="rId5" w:history="1">
        <w:r w:rsidR="00E75624" w:rsidRPr="00CC3354">
          <w:rPr>
            <w:rStyle w:val="Hiperhivatkozs"/>
          </w:rPr>
          <w:t>https://kifir2.kir.hu/eredmeny/</w:t>
        </w:r>
      </w:hyperlink>
      <w:r w:rsidR="006E4326">
        <w:t xml:space="preserve"> </w:t>
      </w:r>
      <w:r w:rsidRPr="0039114A">
        <w:t xml:space="preserve">oldalon az intézményi belépés után a "Teljes végeredmény letöltése </w:t>
      </w:r>
      <w:proofErr w:type="spellStart"/>
      <w:r w:rsidRPr="0039114A">
        <w:t>excelben</w:t>
      </w:r>
      <w:proofErr w:type="spellEnd"/>
      <w:r w:rsidRPr="0039114A">
        <w:t>"</w:t>
      </w:r>
      <w:r>
        <w:t xml:space="preserve"> </w:t>
      </w:r>
      <w:r w:rsidRPr="00E75624">
        <w:t>– lista alapján</w:t>
      </w:r>
      <w:r w:rsidR="008872B1">
        <w:t xml:space="preserve"> a fel</w:t>
      </w:r>
      <w:r w:rsidR="00CA38DB">
        <w:t>vett tanulók adatait a középfokú</w:t>
      </w:r>
      <w:r w:rsidRPr="00D71ABF">
        <w:t xml:space="preserve"> intézmények </w:t>
      </w:r>
      <w:r w:rsidRPr="00D14F73">
        <w:t xml:space="preserve">betöltik a KRÉTA rendszerbe </w:t>
      </w:r>
      <w:r w:rsidR="00EC2704" w:rsidRPr="005F1127">
        <w:rPr>
          <w:b/>
          <w:u w:val="single"/>
        </w:rPr>
        <w:t>2023</w:t>
      </w:r>
      <w:r w:rsidRPr="005F1127">
        <w:rPr>
          <w:b/>
          <w:u w:val="single"/>
        </w:rPr>
        <w:t xml:space="preserve">. </w:t>
      </w:r>
      <w:r w:rsidR="0099078E" w:rsidRPr="005F1127">
        <w:rPr>
          <w:b/>
          <w:u w:val="single"/>
        </w:rPr>
        <w:t>június</w:t>
      </w:r>
      <w:r w:rsidRPr="005F1127">
        <w:rPr>
          <w:b/>
          <w:u w:val="single"/>
        </w:rPr>
        <w:t xml:space="preserve"> </w:t>
      </w:r>
      <w:r w:rsidR="00280AEE" w:rsidRPr="005F1127">
        <w:rPr>
          <w:b/>
          <w:u w:val="single"/>
        </w:rPr>
        <w:t>1</w:t>
      </w:r>
      <w:r w:rsidRPr="005F1127">
        <w:rPr>
          <w:b/>
          <w:u w:val="single"/>
        </w:rPr>
        <w:t>-t</w:t>
      </w:r>
      <w:r w:rsidR="0099078E" w:rsidRPr="005F1127">
        <w:rPr>
          <w:b/>
          <w:u w:val="single"/>
        </w:rPr>
        <w:t>ő</w:t>
      </w:r>
      <w:r w:rsidRPr="005F1127">
        <w:rPr>
          <w:b/>
          <w:u w:val="single"/>
        </w:rPr>
        <w:t xml:space="preserve">l június </w:t>
      </w:r>
      <w:r w:rsidR="00400F7A" w:rsidRPr="005F1127">
        <w:rPr>
          <w:b/>
          <w:u w:val="single"/>
        </w:rPr>
        <w:t>9</w:t>
      </w:r>
      <w:r w:rsidRPr="005F1127">
        <w:rPr>
          <w:b/>
          <w:u w:val="single"/>
        </w:rPr>
        <w:t>-ig</w:t>
      </w:r>
      <w:r w:rsidRPr="00D14F73">
        <w:rPr>
          <w:b/>
        </w:rPr>
        <w:t>.</w:t>
      </w:r>
    </w:p>
    <w:p w:rsidR="00BF4A51" w:rsidRPr="00D84EE3" w:rsidRDefault="00BF4A51" w:rsidP="0039114A">
      <w:pPr>
        <w:pStyle w:val="Listaszerbekezds"/>
        <w:numPr>
          <w:ilvl w:val="0"/>
          <w:numId w:val="4"/>
        </w:numPr>
        <w:ind w:left="851"/>
        <w:jc w:val="both"/>
      </w:pPr>
      <w:r>
        <w:t>Az importálás az intézményi KRÉTA rendszer 2023/2024. tanév felületén érhető el, a bal felső sarokban található tanévválasztási funkció használatát követően.</w:t>
      </w:r>
    </w:p>
    <w:bookmarkEnd w:id="1"/>
    <w:p w:rsidR="00A41134" w:rsidRPr="00A41134" w:rsidRDefault="00A41134" w:rsidP="0039114A">
      <w:pPr>
        <w:pStyle w:val="Listaszerbekezds"/>
        <w:numPr>
          <w:ilvl w:val="0"/>
          <w:numId w:val="4"/>
        </w:numPr>
        <w:ind w:left="851"/>
        <w:jc w:val="both"/>
      </w:pPr>
      <w:r w:rsidRPr="00A41134">
        <w:t xml:space="preserve">A </w:t>
      </w:r>
      <w:r w:rsidRPr="00862FE4">
        <w:t xml:space="preserve">fellebbezés után </w:t>
      </w:r>
      <w:r w:rsidR="00391BA4" w:rsidRPr="00862FE4">
        <w:t>felvett,</w:t>
      </w:r>
      <w:r w:rsidRPr="00862FE4">
        <w:t xml:space="preserve"> illetve a pótfelvételi el</w:t>
      </w:r>
      <w:r w:rsidR="008872B1" w:rsidRPr="00862FE4">
        <w:t>járás során felvételt nyert tanuló</w:t>
      </w:r>
      <w:r w:rsidRPr="00862FE4">
        <w:t>k</w:t>
      </w:r>
      <w:r w:rsidRPr="00A41134">
        <w:t xml:space="preserve"> adatait az iskola módosítja a felületen, a teljesen új – a </w:t>
      </w:r>
      <w:proofErr w:type="spellStart"/>
      <w:r w:rsidRPr="00A41134">
        <w:t>KIFIR-ből</w:t>
      </w:r>
      <w:proofErr w:type="spellEnd"/>
      <w:r w:rsidRPr="00A41134">
        <w:t xml:space="preserve"> kiexportált listában</w:t>
      </w:r>
      <w:r w:rsidR="006B31CE">
        <w:t xml:space="preserve"> egyáltalán nem szereplő – tanuló</w:t>
      </w:r>
      <w:r w:rsidRPr="00A41134">
        <w:t xml:space="preserve">k </w:t>
      </w:r>
      <w:r w:rsidR="00CA38DB">
        <w:t>adatait nem lehet</w:t>
      </w:r>
      <w:r w:rsidRPr="00862FE4">
        <w:t xml:space="preserve"> rögzíteni</w:t>
      </w:r>
      <w:r w:rsidRPr="00A41134">
        <w:t xml:space="preserve"> a KRÉTA beiskolázás rendszerében.</w:t>
      </w:r>
    </w:p>
    <w:p w:rsidR="004F7518" w:rsidRPr="00F5387C" w:rsidRDefault="005A564D" w:rsidP="0039114A">
      <w:pPr>
        <w:pStyle w:val="Listaszerbekezds"/>
        <w:numPr>
          <w:ilvl w:val="0"/>
          <w:numId w:val="4"/>
        </w:numPr>
        <w:ind w:left="851"/>
        <w:jc w:val="both"/>
      </w:pPr>
      <w:r>
        <w:t>A</w:t>
      </w:r>
      <w:r w:rsidR="002C481E">
        <w:t xml:space="preserve"> szakképző</w:t>
      </w:r>
      <w:r w:rsidR="004F7518" w:rsidRPr="00F5387C">
        <w:t xml:space="preserve"> intézménynek ellenőrizni szükséges, hogy az e-Ügyintézés oldalán a „Beállítások - Intézmény” menüpontban az „Intézményi adatok” felületen „</w:t>
      </w:r>
      <w:r w:rsidR="002563FF" w:rsidRPr="002563FF">
        <w:t>Az intézmény középfokú köznevelési/szakképzési feladatot lát el</w:t>
      </w:r>
      <w:r w:rsidR="004F7518" w:rsidRPr="00F5387C">
        <w:t>” jelölés beállításra került. (Csak ebben az esetben tudja fogadni az inté</w:t>
      </w:r>
      <w:r w:rsidR="002505D9">
        <w:t>zmény az online módon</w:t>
      </w:r>
      <w:r w:rsidR="004F7518" w:rsidRPr="00F5387C">
        <w:t>, előzetesen beküldött adatokat.)</w:t>
      </w:r>
    </w:p>
    <w:p w:rsidR="0039114A" w:rsidRDefault="0039114A" w:rsidP="0039114A">
      <w:pPr>
        <w:pStyle w:val="Listaszerbekezds"/>
        <w:numPr>
          <w:ilvl w:val="0"/>
          <w:numId w:val="4"/>
        </w:numPr>
        <w:ind w:left="851"/>
        <w:jc w:val="both"/>
      </w:pPr>
      <w:r w:rsidRPr="00F5387C">
        <w:t>A középfokú intézmények a beiratkozás napjáig az e-Ügyintézés oldaláról</w:t>
      </w:r>
      <w:r w:rsidR="00F11611" w:rsidRPr="00F5387C">
        <w:t xml:space="preserve"> </w:t>
      </w:r>
      <w:r w:rsidRPr="00D14F73">
        <w:t>a beérkezett BKI ügyekből</w:t>
      </w:r>
      <w:r w:rsidR="00F11611" w:rsidRPr="00D14F73">
        <w:t xml:space="preserve"> szükség szerint</w:t>
      </w:r>
      <w:r w:rsidRPr="00D14F73">
        <w:t xml:space="preserve"> kinyomtathatják a tanulók beiratkozási adatlapját, dokumentumait.</w:t>
      </w:r>
    </w:p>
    <w:p w:rsidR="0039114A" w:rsidRPr="00D14F73" w:rsidRDefault="0039114A" w:rsidP="00F97A09">
      <w:pPr>
        <w:pStyle w:val="Listaszerbekezds"/>
        <w:ind w:left="360"/>
        <w:jc w:val="both"/>
      </w:pPr>
    </w:p>
    <w:p w:rsidR="00F97A09" w:rsidRPr="00D14F73" w:rsidRDefault="0039114A" w:rsidP="00F97A09">
      <w:pPr>
        <w:pStyle w:val="Listaszerbekezds"/>
        <w:ind w:left="360"/>
        <w:jc w:val="both"/>
        <w:rPr>
          <w:b/>
          <w:u w:val="single"/>
        </w:rPr>
      </w:pPr>
      <w:r w:rsidRPr="00D14F73">
        <w:rPr>
          <w:b/>
          <w:u w:val="single"/>
        </w:rPr>
        <w:t xml:space="preserve">A </w:t>
      </w:r>
      <w:r w:rsidR="00F97A09" w:rsidRPr="00D14F73">
        <w:rPr>
          <w:b/>
          <w:u w:val="single"/>
        </w:rPr>
        <w:t>SZÜLŐ</w:t>
      </w:r>
      <w:r w:rsidRPr="00D14F73">
        <w:rPr>
          <w:b/>
          <w:u w:val="single"/>
        </w:rPr>
        <w:t xml:space="preserve"> TEENDŐI</w:t>
      </w:r>
    </w:p>
    <w:p w:rsidR="007533A8" w:rsidRPr="00D37240" w:rsidRDefault="00065A7F" w:rsidP="007533A8">
      <w:pPr>
        <w:pStyle w:val="Listaszerbekezds"/>
        <w:numPr>
          <w:ilvl w:val="0"/>
          <w:numId w:val="4"/>
        </w:numPr>
        <w:ind w:left="851"/>
        <w:jc w:val="both"/>
      </w:pPr>
      <w:r w:rsidRPr="00D14F73">
        <w:t>Az e-</w:t>
      </w:r>
      <w:r w:rsidRPr="00D37240">
        <w:t xml:space="preserve">Ügyintézés felületén </w:t>
      </w:r>
      <w:r w:rsidR="00EC2704" w:rsidRPr="00D62505">
        <w:rPr>
          <w:b/>
          <w:u w:val="single"/>
        </w:rPr>
        <w:t>2023</w:t>
      </w:r>
      <w:r w:rsidRPr="00D62505">
        <w:rPr>
          <w:b/>
          <w:u w:val="single"/>
        </w:rPr>
        <w:t xml:space="preserve">. június </w:t>
      </w:r>
      <w:r w:rsidR="00280AEE" w:rsidRPr="00D62505">
        <w:rPr>
          <w:b/>
          <w:u w:val="single"/>
        </w:rPr>
        <w:t>1</w:t>
      </w:r>
      <w:r w:rsidR="002C659A" w:rsidRPr="00D62505">
        <w:rPr>
          <w:b/>
          <w:u w:val="single"/>
        </w:rPr>
        <w:t>4</w:t>
      </w:r>
      <w:r w:rsidR="007533A8" w:rsidRPr="00D62505">
        <w:rPr>
          <w:b/>
          <w:u w:val="single"/>
        </w:rPr>
        <w:t xml:space="preserve">. </w:t>
      </w:r>
      <w:r w:rsidR="007533A8" w:rsidRPr="00D62505">
        <w:rPr>
          <w:u w:val="single"/>
        </w:rPr>
        <w:t>és</w:t>
      </w:r>
      <w:r w:rsidR="007533A8" w:rsidRPr="00D62505">
        <w:rPr>
          <w:b/>
          <w:u w:val="single"/>
        </w:rPr>
        <w:t xml:space="preserve"> </w:t>
      </w:r>
      <w:r w:rsidR="00EC2704" w:rsidRPr="00D62505">
        <w:rPr>
          <w:b/>
          <w:u w:val="single"/>
        </w:rPr>
        <w:t>2023</w:t>
      </w:r>
      <w:r w:rsidR="007533A8" w:rsidRPr="00D62505">
        <w:rPr>
          <w:b/>
          <w:u w:val="single"/>
        </w:rPr>
        <w:t>.</w:t>
      </w:r>
      <w:r w:rsidR="003A43C2" w:rsidRPr="00D62505">
        <w:rPr>
          <w:b/>
          <w:u w:val="single"/>
        </w:rPr>
        <w:t xml:space="preserve"> </w:t>
      </w:r>
      <w:r w:rsidR="007533A8" w:rsidRPr="00D62505">
        <w:rPr>
          <w:b/>
          <w:u w:val="single"/>
        </w:rPr>
        <w:t>június 2</w:t>
      </w:r>
      <w:r w:rsidR="002C659A" w:rsidRPr="00D62505">
        <w:rPr>
          <w:b/>
          <w:u w:val="single"/>
        </w:rPr>
        <w:t>1</w:t>
      </w:r>
      <w:r w:rsidR="007533A8" w:rsidRPr="00D62505">
        <w:rPr>
          <w:b/>
          <w:u w:val="single"/>
        </w:rPr>
        <w:t>. közötti időszakban</w:t>
      </w:r>
      <w:r w:rsidRPr="00D37240">
        <w:t xml:space="preserve"> </w:t>
      </w:r>
      <w:r w:rsidR="002C481E" w:rsidRPr="00D37240">
        <w:t>a szülők</w:t>
      </w:r>
      <w:r w:rsidR="00862FE4">
        <w:t>nek/</w:t>
      </w:r>
      <w:r w:rsidR="002C481E" w:rsidRPr="00D37240">
        <w:t xml:space="preserve">törvényes képviselőknek </w:t>
      </w:r>
      <w:r w:rsidRPr="00D37240">
        <w:t>lehetőség</w:t>
      </w:r>
      <w:r w:rsidR="007533A8" w:rsidRPr="00D37240">
        <w:t>e</w:t>
      </w:r>
      <w:r w:rsidR="002C481E">
        <w:t xml:space="preserve"> </w:t>
      </w:r>
      <w:r w:rsidR="002C481E" w:rsidRPr="00D37240">
        <w:t>lesz</w:t>
      </w:r>
      <w:r w:rsidRPr="00D37240">
        <w:t>, hogy gyermekeik adatait</w:t>
      </w:r>
      <w:r w:rsidR="007533A8" w:rsidRPr="00D37240">
        <w:t xml:space="preserve"> előzetesen, online módon</w:t>
      </w:r>
      <w:r w:rsidR="00C4600B">
        <w:t xml:space="preserve"> beküldjék a szakképző intézménybe</w:t>
      </w:r>
      <w:r w:rsidRPr="00D37240">
        <w:t xml:space="preserve"> a „Beiratkozás középfokú intézmén</w:t>
      </w:r>
      <w:r w:rsidR="007A7319" w:rsidRPr="00D37240">
        <w:t>ybe” (BKI) folyamat segítségével.</w:t>
      </w:r>
      <w:r w:rsidR="003B5A0D" w:rsidRPr="00D37240">
        <w:t xml:space="preserve"> </w:t>
      </w:r>
    </w:p>
    <w:p w:rsidR="00D92499" w:rsidRPr="00D37240" w:rsidRDefault="00862FE4" w:rsidP="00D02AE8">
      <w:pPr>
        <w:pStyle w:val="Listaszerbekezds"/>
        <w:numPr>
          <w:ilvl w:val="3"/>
          <w:numId w:val="8"/>
        </w:numPr>
        <w:spacing w:after="0"/>
        <w:ind w:left="851" w:hanging="284"/>
        <w:jc w:val="both"/>
      </w:pPr>
      <w:r>
        <w:t>A szülők/</w:t>
      </w:r>
      <w:r w:rsidR="0064130E" w:rsidRPr="00D37240">
        <w:t xml:space="preserve">törvényes képviselők csak azon </w:t>
      </w:r>
      <w:r w:rsidR="00C4600B">
        <w:t xml:space="preserve">középfokú </w:t>
      </w:r>
      <w:r w:rsidR="0064130E" w:rsidRPr="00D37240">
        <w:t>intézményben találják meg gyermekük adatait, ahová a gyermek felvételt nyert.</w:t>
      </w:r>
      <w:r w:rsidR="001B2A71" w:rsidRPr="00D37240">
        <w:t xml:space="preserve"> </w:t>
      </w:r>
    </w:p>
    <w:p w:rsidR="0019482D" w:rsidRDefault="00D02AE8" w:rsidP="0019482D">
      <w:pPr>
        <w:pStyle w:val="Listaszerbekezds"/>
        <w:numPr>
          <w:ilvl w:val="3"/>
          <w:numId w:val="8"/>
        </w:numPr>
        <w:spacing w:after="0"/>
        <w:ind w:left="851" w:hanging="284"/>
        <w:jc w:val="both"/>
      </w:pPr>
      <w:r w:rsidRPr="00D37240">
        <w:t>A beiratkozáskor történő személyes megjelenéskor az ered</w:t>
      </w:r>
      <w:r w:rsidR="00C4600B">
        <w:t>eti, alá</w:t>
      </w:r>
      <w:r w:rsidR="00862FE4">
        <w:t>írt példányokat a szülő/</w:t>
      </w:r>
      <w:r w:rsidRPr="00D37240">
        <w:t xml:space="preserve">törvényes képviselő magával tudja </w:t>
      </w:r>
      <w:r w:rsidRPr="00F5387C">
        <w:t xml:space="preserve">vinni a középfokú </w:t>
      </w:r>
      <w:r w:rsidR="00C4600B">
        <w:t xml:space="preserve">szakképző </w:t>
      </w:r>
      <w:r w:rsidRPr="00F5387C">
        <w:t>intézménybe.</w:t>
      </w:r>
    </w:p>
    <w:p w:rsidR="00D92499" w:rsidRDefault="00D92499" w:rsidP="0019482D">
      <w:pPr>
        <w:pStyle w:val="Listaszerbekezds"/>
        <w:spacing w:after="0"/>
        <w:ind w:left="851"/>
        <w:jc w:val="both"/>
      </w:pPr>
    </w:p>
    <w:p w:rsidR="00D02AE8" w:rsidRDefault="00D02AE8" w:rsidP="0019482D">
      <w:pPr>
        <w:pStyle w:val="Listaszerbekezds"/>
        <w:spacing w:after="0"/>
        <w:ind w:left="851"/>
        <w:jc w:val="both"/>
      </w:pPr>
    </w:p>
    <w:p w:rsidR="00F97A09" w:rsidRPr="00F97A09" w:rsidRDefault="00825126" w:rsidP="005F1127">
      <w:pPr>
        <w:pStyle w:val="Listaszerbekezds"/>
        <w:numPr>
          <w:ilvl w:val="0"/>
          <w:numId w:val="1"/>
        </w:numPr>
        <w:shd w:val="clear" w:color="auto" w:fill="FABF8F" w:themeFill="accent6" w:themeFillTint="99"/>
        <w:jc w:val="both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Teendők a b</w:t>
      </w:r>
      <w:r w:rsidR="004048A2">
        <w:rPr>
          <w:b/>
          <w:smallCaps/>
          <w:sz w:val="28"/>
          <w:szCs w:val="28"/>
        </w:rPr>
        <w:t>eiratkozás napjain</w:t>
      </w:r>
      <w:r w:rsidR="00F97A09" w:rsidRPr="00F97A09">
        <w:rPr>
          <w:b/>
          <w:smallCaps/>
          <w:sz w:val="28"/>
          <w:szCs w:val="28"/>
        </w:rPr>
        <w:t xml:space="preserve"> </w:t>
      </w:r>
    </w:p>
    <w:p w:rsidR="004048A2" w:rsidRDefault="004048A2" w:rsidP="00F97A09">
      <w:pPr>
        <w:pStyle w:val="Listaszerbekezds"/>
        <w:ind w:left="360"/>
        <w:jc w:val="both"/>
      </w:pPr>
    </w:p>
    <w:p w:rsidR="00607FAF" w:rsidRPr="00F5387C" w:rsidRDefault="00AE6DAD" w:rsidP="001C1A24">
      <w:pPr>
        <w:pStyle w:val="Listaszerbekezds"/>
        <w:ind w:left="360"/>
        <w:jc w:val="both"/>
      </w:pPr>
      <w:r w:rsidRPr="00AE6DAD">
        <w:t>A tanév rendjéről szóló 22/2022. (VII. 29.) BM rendelet 2. sz. mellékletének 34. pontja és a 2019. évi LXXX. törvény 34. § (2) bekezdése értelmében a 2023/2024. tanévre a </w:t>
      </w:r>
      <w:r w:rsidRPr="00AE6DAD">
        <w:rPr>
          <w:b/>
          <w:bCs/>
          <w:u w:val="single"/>
        </w:rPr>
        <w:t>középfokú iskolákba történő beiratkozás dátuma: 2023. június 21-23. (szerda – péntek).</w:t>
      </w:r>
    </w:p>
    <w:p w:rsidR="001C1A24" w:rsidRDefault="00A32DD8" w:rsidP="001C1A24">
      <w:pPr>
        <w:pStyle w:val="Listaszerbekezds"/>
        <w:ind w:left="360"/>
        <w:jc w:val="both"/>
      </w:pPr>
      <w:r>
        <w:t>A szülők</w:t>
      </w:r>
      <w:r w:rsidR="00862FE4">
        <w:t>/</w:t>
      </w:r>
      <w:r w:rsidR="001C1A24" w:rsidRPr="00F5387C">
        <w:t xml:space="preserve">törvényes képviselők az intézmény honlapján tájékozódhatnak </w:t>
      </w:r>
      <w:r w:rsidR="001C1A24" w:rsidRPr="00D71ABF">
        <w:t>a pontos időpontról, feltételekről, lehetőségekről.</w:t>
      </w:r>
    </w:p>
    <w:p w:rsidR="00BD7A42" w:rsidRDefault="00BD7A42" w:rsidP="001C1A24">
      <w:pPr>
        <w:pStyle w:val="Listaszerbekezds"/>
        <w:ind w:left="360"/>
        <w:jc w:val="both"/>
      </w:pPr>
    </w:p>
    <w:p w:rsidR="00BD7A42" w:rsidRPr="00F5387C" w:rsidRDefault="00BD7A42" w:rsidP="001C1A24">
      <w:pPr>
        <w:pStyle w:val="Listaszerbekezds"/>
        <w:ind w:left="360"/>
        <w:jc w:val="both"/>
      </w:pPr>
      <w:r w:rsidRPr="00F5387C">
        <w:t>A nevelési-oktatási intézmények működéséről és a köznevelési intézmények névhasználatáról szóló 20/2012. (VIII. 31.)</w:t>
      </w:r>
      <w:r w:rsidR="009F6A08" w:rsidRPr="00F5387C">
        <w:t xml:space="preserve"> EMMI rendelet</w:t>
      </w:r>
      <w:r w:rsidRPr="00F5387C">
        <w:t xml:space="preserve"> 45/A. §-a leírja, hogy </w:t>
      </w:r>
      <w:r w:rsidRPr="0019482D">
        <w:rPr>
          <w:u w:val="single"/>
        </w:rPr>
        <w:t xml:space="preserve">a középfokú iskolába történő </w:t>
      </w:r>
      <w:r w:rsidRPr="0019482D">
        <w:rPr>
          <w:u w:val="single"/>
        </w:rPr>
        <w:lastRenderedPageBreak/>
        <w:t>beiratkozáskor be kell mutatni a személyazonosító igazolványt, valamint az általános iskolai tanulmányok befejezését igazoló bizonyítványt</w:t>
      </w:r>
      <w:r w:rsidRPr="00F5387C">
        <w:t>.</w:t>
      </w:r>
    </w:p>
    <w:p w:rsidR="00F97A09" w:rsidRPr="00F5387C" w:rsidRDefault="009F6A08" w:rsidP="00F97A09">
      <w:pPr>
        <w:pStyle w:val="Listaszerbekezds"/>
        <w:ind w:left="360"/>
        <w:jc w:val="both"/>
      </w:pPr>
      <w:r w:rsidRPr="00F5387C">
        <w:t xml:space="preserve">A rendeletben meghatározott feladat csak személyes megjelenéssel teljesíthető, ezért a középfokú iskolába történő beiratkozáskor az iskolában a </w:t>
      </w:r>
      <w:r w:rsidRPr="00F5387C">
        <w:rPr>
          <w:b/>
        </w:rPr>
        <w:t>SZEMÉLYES MEGJELENÉS KÖTELEZŐ</w:t>
      </w:r>
      <w:r w:rsidRPr="00F5387C">
        <w:t>!</w:t>
      </w:r>
    </w:p>
    <w:p w:rsidR="009F6A08" w:rsidRDefault="009F6A08" w:rsidP="00F97A09">
      <w:pPr>
        <w:pStyle w:val="Listaszerbekezds"/>
        <w:ind w:left="360"/>
        <w:jc w:val="both"/>
        <w:rPr>
          <w:color w:val="FF0000"/>
        </w:rPr>
      </w:pPr>
    </w:p>
    <w:p w:rsidR="00825126" w:rsidRPr="00D71ABF" w:rsidRDefault="00825126" w:rsidP="00825126">
      <w:pPr>
        <w:pStyle w:val="Listaszerbekezds"/>
        <w:ind w:left="360"/>
        <w:jc w:val="both"/>
        <w:rPr>
          <w:b/>
          <w:u w:val="single"/>
        </w:rPr>
      </w:pPr>
      <w:r w:rsidRPr="00D71ABF">
        <w:rPr>
          <w:b/>
          <w:u w:val="single"/>
        </w:rPr>
        <w:t xml:space="preserve">A KÖZÉPFOKÚ </w:t>
      </w:r>
      <w:r w:rsidR="00BC0C64">
        <w:rPr>
          <w:b/>
          <w:u w:val="single"/>
        </w:rPr>
        <w:t xml:space="preserve">SZAKKÉPZŐ </w:t>
      </w:r>
      <w:r w:rsidRPr="00D71ABF">
        <w:rPr>
          <w:b/>
          <w:u w:val="single"/>
        </w:rPr>
        <w:t>INTÉZMÉNY TEENDŐI</w:t>
      </w:r>
    </w:p>
    <w:p w:rsidR="009F6A08" w:rsidRPr="00275654" w:rsidRDefault="009F6A08" w:rsidP="00825126">
      <w:pPr>
        <w:pStyle w:val="Listaszerbekezds"/>
        <w:numPr>
          <w:ilvl w:val="0"/>
          <w:numId w:val="4"/>
        </w:numPr>
        <w:ind w:left="851"/>
        <w:jc w:val="both"/>
        <w:rPr>
          <w:u w:val="single"/>
        </w:rPr>
      </w:pPr>
      <w:r w:rsidRPr="00275654">
        <w:rPr>
          <w:u w:val="single"/>
        </w:rPr>
        <w:t>A beiratkozás informatikai támogatása</w:t>
      </w:r>
    </w:p>
    <w:p w:rsidR="00C940A2" w:rsidRPr="00557719" w:rsidRDefault="002638CF" w:rsidP="009F6A08">
      <w:pPr>
        <w:pStyle w:val="Listaszerbekezds"/>
        <w:ind w:left="851"/>
        <w:jc w:val="both"/>
      </w:pPr>
      <w:r>
        <w:t>A szakképző</w:t>
      </w:r>
      <w:r w:rsidR="00C940A2" w:rsidRPr="00557719">
        <w:t xml:space="preserve"> intézmény megteheti, hogy</w:t>
      </w:r>
      <w:r w:rsidR="00221717" w:rsidRPr="00557719">
        <w:t xml:space="preserve"> </w:t>
      </w:r>
      <w:r w:rsidR="00C940A2" w:rsidRPr="00557719">
        <w:t>a beiratkozást végző kollégák részére sz</w:t>
      </w:r>
      <w:r w:rsidR="001910E5" w:rsidRPr="00557719">
        <w:t>ámítógépet biztosít, amelynek segítségével</w:t>
      </w:r>
      <w:r w:rsidR="00C940A2" w:rsidRPr="00557719">
        <w:t xml:space="preserve"> </w:t>
      </w:r>
      <w:r w:rsidR="00862FE4">
        <w:t>a szülők/</w:t>
      </w:r>
      <w:r w:rsidR="001910E5" w:rsidRPr="00557719">
        <w:t xml:space="preserve">törvényes képviselők személyes megjelenésekor </w:t>
      </w:r>
      <w:r w:rsidR="00C940A2" w:rsidRPr="00557719">
        <w:t xml:space="preserve">helyben, azonnal </w:t>
      </w:r>
      <w:r w:rsidR="00625240" w:rsidRPr="00557719">
        <w:t>kezelni</w:t>
      </w:r>
      <w:r>
        <w:t xml:space="preserve"> tudják</w:t>
      </w:r>
      <w:r w:rsidR="00625240" w:rsidRPr="00557719">
        <w:t xml:space="preserve"> </w:t>
      </w:r>
      <w:r w:rsidR="00C940A2" w:rsidRPr="00557719">
        <w:t>az adatokat az alábbi módon</w:t>
      </w:r>
      <w:r w:rsidR="00D97C16" w:rsidRPr="00557719">
        <w:t>:</w:t>
      </w:r>
    </w:p>
    <w:p w:rsidR="009F6A08" w:rsidRPr="002638CF" w:rsidRDefault="009F6A08" w:rsidP="007D2C7B">
      <w:pPr>
        <w:pStyle w:val="Listaszerbekezds"/>
        <w:numPr>
          <w:ilvl w:val="3"/>
          <w:numId w:val="4"/>
        </w:numPr>
        <w:ind w:left="1276" w:hanging="283"/>
        <w:jc w:val="both"/>
        <w:rPr>
          <w:u w:val="single"/>
        </w:rPr>
      </w:pPr>
      <w:r w:rsidRPr="002638CF">
        <w:rPr>
          <w:u w:val="single"/>
        </w:rPr>
        <w:t>Online beküldött adatok az intézményi KRÉTA felületre történő átküldése</w:t>
      </w:r>
    </w:p>
    <w:p w:rsidR="00C940A2" w:rsidRDefault="00C940A2" w:rsidP="007D2C7B">
      <w:pPr>
        <w:pStyle w:val="Listaszerbekezds"/>
        <w:ind w:left="1276"/>
        <w:jc w:val="both"/>
      </w:pPr>
      <w:r w:rsidRPr="00F5387C">
        <w:t>Amely gyermek adatai</w:t>
      </w:r>
      <w:r w:rsidR="00212AF6" w:rsidRPr="00F5387C">
        <w:t xml:space="preserve">t online módon küldte </w:t>
      </w:r>
      <w:r w:rsidR="00212AF6">
        <w:t>be a szülő</w:t>
      </w:r>
      <w:r w:rsidR="00862FE4">
        <w:t>/</w:t>
      </w:r>
      <w:r w:rsidR="00F62D4D">
        <w:t>törvényes képviselő</w:t>
      </w:r>
      <w:r w:rsidR="00212AF6">
        <w:t xml:space="preserve">, </w:t>
      </w:r>
      <w:r w:rsidR="004F7518">
        <w:t xml:space="preserve">az </w:t>
      </w:r>
      <w:r w:rsidR="00DD1B1F">
        <w:t>adatokat</w:t>
      </w:r>
      <w:r w:rsidR="00212AF6">
        <w:t xml:space="preserve"> a közép</w:t>
      </w:r>
      <w:r w:rsidR="004F7518">
        <w:t>fokú intézmény</w:t>
      </w:r>
      <w:r w:rsidR="00212AF6">
        <w:t xml:space="preserve"> keresse meg a</w:t>
      </w:r>
      <w:r w:rsidR="002638CF">
        <w:t xml:space="preserve">z intézményi KRÉTA rendszer </w:t>
      </w:r>
      <w:r w:rsidR="00BF4A51">
        <w:br/>
      </w:r>
      <w:proofErr w:type="spellStart"/>
      <w:r w:rsidR="002638CF">
        <w:t>e-Ügyintézés</w:t>
      </w:r>
      <w:proofErr w:type="spellEnd"/>
      <w:r w:rsidR="002638CF">
        <w:t xml:space="preserve"> felületé</w:t>
      </w:r>
      <w:r w:rsidR="00212AF6">
        <w:t xml:space="preserve">n, és ott a </w:t>
      </w:r>
      <w:r w:rsidR="00DD1B1F">
        <w:t>Dönté</w:t>
      </w:r>
      <w:bookmarkStart w:id="2" w:name="_GoBack"/>
      <w:bookmarkEnd w:id="2"/>
      <w:r w:rsidR="00DD1B1F">
        <w:t>s</w:t>
      </w:r>
      <w:r w:rsidR="00212AF6">
        <w:t xml:space="preserve"> generálása menüpontban</w:t>
      </w:r>
      <w:r w:rsidR="00DD1B1F">
        <w:t xml:space="preserve"> kattintson a „Tudomásul veszem” lehetőségre. Ekkor a tanuló adatai átkerülnek az intézmény KRÉTA rendszerébe</w:t>
      </w:r>
      <w:r w:rsidR="00557719">
        <w:t xml:space="preserve"> (a KIFIR rendszerből importált adatok felületére)</w:t>
      </w:r>
      <w:r w:rsidR="00DD1B1F">
        <w:t>, és a szülő</w:t>
      </w:r>
      <w:r w:rsidR="00862FE4">
        <w:t>/</w:t>
      </w:r>
      <w:r w:rsidR="00F62D4D">
        <w:t>törvényes képviselő</w:t>
      </w:r>
      <w:r w:rsidR="00DD1B1F">
        <w:t xml:space="preserve"> is kap egy visszajelzést a beiratkozás tényének tudomásul vételéről. </w:t>
      </w:r>
    </w:p>
    <w:p w:rsidR="00557719" w:rsidRPr="00275654" w:rsidRDefault="00557719" w:rsidP="00557719">
      <w:pPr>
        <w:pStyle w:val="Listaszerbekezds"/>
        <w:numPr>
          <w:ilvl w:val="3"/>
          <w:numId w:val="4"/>
        </w:numPr>
        <w:ind w:left="1276" w:hanging="283"/>
        <w:jc w:val="both"/>
        <w:rPr>
          <w:u w:val="single"/>
        </w:rPr>
      </w:pPr>
      <w:r w:rsidRPr="00275654">
        <w:rPr>
          <w:u w:val="single"/>
        </w:rPr>
        <w:t>Adatok pontosítása, módosítása</w:t>
      </w:r>
    </w:p>
    <w:p w:rsidR="00557719" w:rsidRPr="00F5387C" w:rsidRDefault="00557719" w:rsidP="00557719">
      <w:pPr>
        <w:pStyle w:val="Listaszerbekezds"/>
        <w:ind w:left="1276"/>
        <w:jc w:val="both"/>
      </w:pPr>
      <w:r>
        <w:t>A</w:t>
      </w:r>
      <w:r w:rsidR="00275654">
        <w:t xml:space="preserve"> szakképző</w:t>
      </w:r>
      <w:r w:rsidRPr="00F5387C">
        <w:t xml:space="preserve"> intézmény az eredeti dokumentumok alapján ellenőrzi az </w:t>
      </w:r>
      <w:r w:rsidRPr="00F5387C">
        <w:br/>
        <w:t>e-Ügyintézés felületéről beküldött adatokat, szükség esetén módosítja azokat a KRÉTA felületén. A módosításokat a szülő</w:t>
      </w:r>
      <w:r w:rsidR="00862FE4">
        <w:t>/</w:t>
      </w:r>
      <w:r>
        <w:t>törvényes képviselő</w:t>
      </w:r>
      <w:r w:rsidRPr="00F5387C">
        <w:t xml:space="preserve"> a kinyomtatott beiratkozási adatlapokon átvezeti és szignózza.</w:t>
      </w:r>
    </w:p>
    <w:p w:rsidR="00557719" w:rsidRDefault="00557719" w:rsidP="007D2C7B">
      <w:pPr>
        <w:pStyle w:val="Listaszerbekezds"/>
        <w:ind w:left="1276"/>
        <w:jc w:val="both"/>
      </w:pPr>
    </w:p>
    <w:p w:rsidR="009F6A08" w:rsidRPr="00275654" w:rsidRDefault="009F6A08" w:rsidP="009F6A08">
      <w:pPr>
        <w:pStyle w:val="Listaszerbekezds"/>
        <w:numPr>
          <w:ilvl w:val="0"/>
          <w:numId w:val="4"/>
        </w:numPr>
        <w:ind w:left="851"/>
        <w:jc w:val="both"/>
        <w:rPr>
          <w:u w:val="single"/>
        </w:rPr>
      </w:pPr>
      <w:r w:rsidRPr="00275654">
        <w:rPr>
          <w:u w:val="single"/>
        </w:rPr>
        <w:t>Be</w:t>
      </w:r>
      <w:r w:rsidR="00F62D4D" w:rsidRPr="00275654">
        <w:rPr>
          <w:u w:val="single"/>
        </w:rPr>
        <w:t>iratkozási adatok rögzítése</w:t>
      </w:r>
      <w:r w:rsidR="00625240" w:rsidRPr="00275654">
        <w:rPr>
          <w:u w:val="single"/>
        </w:rPr>
        <w:t xml:space="preserve"> </w:t>
      </w:r>
      <w:r w:rsidR="00F62D4D" w:rsidRPr="00275654">
        <w:rPr>
          <w:u w:val="single"/>
        </w:rPr>
        <w:t>kizárólag</w:t>
      </w:r>
      <w:r w:rsidRPr="00275654">
        <w:rPr>
          <w:u w:val="single"/>
        </w:rPr>
        <w:t xml:space="preserve"> személyes megjelenéskor</w:t>
      </w:r>
    </w:p>
    <w:p w:rsidR="00DD1B1F" w:rsidRDefault="00DD1B1F" w:rsidP="00C940A2">
      <w:pPr>
        <w:pStyle w:val="Listaszerbekezds"/>
        <w:ind w:left="851"/>
        <w:jc w:val="both"/>
      </w:pPr>
      <w:r w:rsidRPr="00F5387C">
        <w:t>Abban az esetben, ha</w:t>
      </w:r>
      <w:r w:rsidR="00862FE4">
        <w:t xml:space="preserve"> a szülő/</w:t>
      </w:r>
      <w:r w:rsidR="009F6A08" w:rsidRPr="00F5387C">
        <w:t>törvényes képviselő online módon, előzetesen nem küldte be gye</w:t>
      </w:r>
      <w:r w:rsidR="00403C6D" w:rsidRPr="00F5387C">
        <w:t>r</w:t>
      </w:r>
      <w:r w:rsidR="009F6A08" w:rsidRPr="00F5387C">
        <w:t>meke adatait, hanem a személyes beiratkozáskor kívánja azokat megadni,</w:t>
      </w:r>
      <w:r w:rsidR="00F62D4D">
        <w:t xml:space="preserve"> a</w:t>
      </w:r>
      <w:r w:rsidR="009F6A08" w:rsidRPr="00F5387C">
        <w:t xml:space="preserve">kkor </w:t>
      </w:r>
      <w:r w:rsidRPr="00F5387C">
        <w:t xml:space="preserve">a beiratkozásnál jelen lévő </w:t>
      </w:r>
      <w:r w:rsidR="005E1BB4">
        <w:t>oktató/</w:t>
      </w:r>
      <w:r w:rsidR="009F6A08" w:rsidRPr="00F5387C">
        <w:t>pedagógus</w:t>
      </w:r>
      <w:r w:rsidRPr="00F5387C">
        <w:t xml:space="preserve">/alkalmazott </w:t>
      </w:r>
      <w:r w:rsidR="00DD0BD1" w:rsidRPr="00F5387C">
        <w:t xml:space="preserve">a KRÉTA rendszerben megkeresi – a KIFIR rendszerből áttöltött adatok alapján </w:t>
      </w:r>
      <w:r w:rsidR="00F62D4D">
        <w:t xml:space="preserve">– </w:t>
      </w:r>
      <w:r w:rsidR="00DD0BD1" w:rsidRPr="00D14F73">
        <w:t>a tanuló adatlapját, és a hiányzó adatokat a nyomtatott adatlapon kitöltött adatoknak megfelelően kézzel felviszi a rendszerbe.</w:t>
      </w:r>
    </w:p>
    <w:p w:rsidR="00825126" w:rsidRDefault="00825126" w:rsidP="00F97A09">
      <w:pPr>
        <w:pStyle w:val="Listaszerbekezds"/>
        <w:ind w:left="360"/>
        <w:jc w:val="both"/>
      </w:pPr>
    </w:p>
    <w:p w:rsidR="00995AA2" w:rsidRDefault="00995AA2" w:rsidP="00F62D4D">
      <w:pPr>
        <w:pStyle w:val="Listaszerbekezds"/>
        <w:ind w:left="851"/>
        <w:jc w:val="both"/>
      </w:pPr>
    </w:p>
    <w:p w:rsidR="00D476A9" w:rsidRPr="00F97A09" w:rsidRDefault="00825126" w:rsidP="005F1127">
      <w:pPr>
        <w:pStyle w:val="Listaszerbekezds"/>
        <w:numPr>
          <w:ilvl w:val="0"/>
          <w:numId w:val="1"/>
        </w:numPr>
        <w:shd w:val="clear" w:color="auto" w:fill="FABF8F" w:themeFill="accent6" w:themeFillTint="99"/>
        <w:jc w:val="both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Teendők a b</w:t>
      </w:r>
      <w:r w:rsidR="00F97A09" w:rsidRPr="00F97A09">
        <w:rPr>
          <w:b/>
          <w:smallCaps/>
          <w:sz w:val="28"/>
          <w:szCs w:val="28"/>
        </w:rPr>
        <w:t>eiratkozás után</w:t>
      </w:r>
    </w:p>
    <w:p w:rsidR="00F97A09" w:rsidRDefault="00F97A09" w:rsidP="00F97A09">
      <w:pPr>
        <w:pStyle w:val="Listaszerbekezds"/>
        <w:spacing w:after="120"/>
        <w:ind w:left="360"/>
        <w:jc w:val="both"/>
      </w:pPr>
    </w:p>
    <w:p w:rsidR="00825126" w:rsidRPr="00F97A09" w:rsidRDefault="00825126" w:rsidP="00825126">
      <w:pPr>
        <w:pStyle w:val="Listaszerbekezds"/>
        <w:ind w:left="360"/>
        <w:jc w:val="both"/>
        <w:rPr>
          <w:b/>
          <w:u w:val="single"/>
        </w:rPr>
      </w:pPr>
      <w:r>
        <w:rPr>
          <w:b/>
          <w:u w:val="single"/>
        </w:rPr>
        <w:t xml:space="preserve">A </w:t>
      </w:r>
      <w:r w:rsidRPr="00F97A09">
        <w:rPr>
          <w:b/>
          <w:u w:val="single"/>
        </w:rPr>
        <w:t>KÖZÉPFOKÚ</w:t>
      </w:r>
      <w:r w:rsidR="005E1BB4">
        <w:rPr>
          <w:b/>
          <w:u w:val="single"/>
        </w:rPr>
        <w:t xml:space="preserve"> SZAKKÉPZŐ</w:t>
      </w:r>
      <w:r w:rsidRPr="00F97A09">
        <w:rPr>
          <w:b/>
          <w:u w:val="single"/>
        </w:rPr>
        <w:t xml:space="preserve"> INTÉZMÉNY</w:t>
      </w:r>
      <w:r>
        <w:rPr>
          <w:b/>
          <w:u w:val="single"/>
        </w:rPr>
        <w:t xml:space="preserve"> TEENDŐI</w:t>
      </w:r>
    </w:p>
    <w:p w:rsidR="00825126" w:rsidRDefault="00825126" w:rsidP="00825126">
      <w:pPr>
        <w:pStyle w:val="Listaszerbekezds"/>
        <w:numPr>
          <w:ilvl w:val="0"/>
          <w:numId w:val="4"/>
        </w:numPr>
        <w:ind w:left="851"/>
        <w:jc w:val="both"/>
      </w:pPr>
      <w:r>
        <w:t>A beiratkozott tanulókat a közép</w:t>
      </w:r>
      <w:r w:rsidR="00956A6B">
        <w:t xml:space="preserve">fokú </w:t>
      </w:r>
      <w:r>
        <w:t>iskola a KRÉTA rendszerben</w:t>
      </w:r>
      <w:r w:rsidR="009F6A08">
        <w:t xml:space="preserve"> </w:t>
      </w:r>
      <w:r w:rsidR="009F6A08" w:rsidRPr="00F5387C">
        <w:t xml:space="preserve">a </w:t>
      </w:r>
      <w:r w:rsidR="00EC2704">
        <w:t>2023</w:t>
      </w:r>
      <w:r w:rsidR="009F6A08" w:rsidRPr="00F5387C">
        <w:t>/</w:t>
      </w:r>
      <w:r w:rsidR="00EC2704">
        <w:t>2024</w:t>
      </w:r>
      <w:r w:rsidR="009F6A08" w:rsidRPr="00F5387C">
        <w:t>. tanév felületén</w:t>
      </w:r>
      <w:r w:rsidRPr="00F5387C">
        <w:t xml:space="preserve"> osztályba s</w:t>
      </w:r>
      <w:r>
        <w:t>orolja.</w:t>
      </w:r>
    </w:p>
    <w:p w:rsidR="00825126" w:rsidRDefault="00825126" w:rsidP="00F97A09">
      <w:pPr>
        <w:pStyle w:val="Listaszerbekezds"/>
        <w:spacing w:after="120"/>
        <w:ind w:left="360"/>
        <w:jc w:val="both"/>
      </w:pPr>
    </w:p>
    <w:p w:rsidR="00403C6D" w:rsidRDefault="00403C6D" w:rsidP="000F7DB8">
      <w:pPr>
        <w:pStyle w:val="Listaszerbekezds"/>
        <w:spacing w:after="120"/>
        <w:ind w:left="851"/>
        <w:jc w:val="both"/>
      </w:pPr>
    </w:p>
    <w:sectPr w:rsidR="00403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A1ED7"/>
    <w:multiLevelType w:val="multilevel"/>
    <w:tmpl w:val="FA4E2B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8195D70"/>
    <w:multiLevelType w:val="multilevel"/>
    <w:tmpl w:val="5EE85F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888721A"/>
    <w:multiLevelType w:val="multilevel"/>
    <w:tmpl w:val="73C00B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0807B3"/>
    <w:multiLevelType w:val="hybridMultilevel"/>
    <w:tmpl w:val="2852440A"/>
    <w:lvl w:ilvl="0" w:tplc="E154F54C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7A4050"/>
    <w:multiLevelType w:val="hybridMultilevel"/>
    <w:tmpl w:val="08867206"/>
    <w:lvl w:ilvl="0" w:tplc="298C47D0">
      <w:start w:val="1"/>
      <w:numFmt w:val="bullet"/>
      <w:lvlText w:val="-"/>
      <w:lvlJc w:val="left"/>
      <w:pPr>
        <w:ind w:left="1922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5" w15:restartNumberingAfterBreak="0">
    <w:nsid w:val="61E55BBC"/>
    <w:multiLevelType w:val="hybridMultilevel"/>
    <w:tmpl w:val="FA449134"/>
    <w:lvl w:ilvl="0" w:tplc="040E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69675C0F"/>
    <w:multiLevelType w:val="hybridMultilevel"/>
    <w:tmpl w:val="D5222D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B7093"/>
    <w:multiLevelType w:val="hybridMultilevel"/>
    <w:tmpl w:val="60A04148"/>
    <w:lvl w:ilvl="0" w:tplc="1444C9D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89"/>
    <w:rsid w:val="00024D1D"/>
    <w:rsid w:val="00050702"/>
    <w:rsid w:val="00056640"/>
    <w:rsid w:val="00065A7F"/>
    <w:rsid w:val="00077324"/>
    <w:rsid w:val="000873AE"/>
    <w:rsid w:val="00090C64"/>
    <w:rsid w:val="000A31A9"/>
    <w:rsid w:val="000E4C4B"/>
    <w:rsid w:val="000F7DB8"/>
    <w:rsid w:val="0012510A"/>
    <w:rsid w:val="0013557C"/>
    <w:rsid w:val="00146253"/>
    <w:rsid w:val="001910E5"/>
    <w:rsid w:val="00193E73"/>
    <w:rsid w:val="00194073"/>
    <w:rsid w:val="0019482D"/>
    <w:rsid w:val="00195976"/>
    <w:rsid w:val="001972F0"/>
    <w:rsid w:val="001B2A71"/>
    <w:rsid w:val="001C1A24"/>
    <w:rsid w:val="002048C9"/>
    <w:rsid w:val="00212AF6"/>
    <w:rsid w:val="00221717"/>
    <w:rsid w:val="002505D9"/>
    <w:rsid w:val="002563FF"/>
    <w:rsid w:val="002638CF"/>
    <w:rsid w:val="00275654"/>
    <w:rsid w:val="00280AEE"/>
    <w:rsid w:val="00284224"/>
    <w:rsid w:val="002B46E6"/>
    <w:rsid w:val="002C481E"/>
    <w:rsid w:val="002C659A"/>
    <w:rsid w:val="002D6098"/>
    <w:rsid w:val="00307A31"/>
    <w:rsid w:val="00363F76"/>
    <w:rsid w:val="0039114A"/>
    <w:rsid w:val="00391BA4"/>
    <w:rsid w:val="00393DD6"/>
    <w:rsid w:val="003A43C2"/>
    <w:rsid w:val="003B55DA"/>
    <w:rsid w:val="003B5A0D"/>
    <w:rsid w:val="003C07CF"/>
    <w:rsid w:val="003E7595"/>
    <w:rsid w:val="00400F7A"/>
    <w:rsid w:val="00403C6D"/>
    <w:rsid w:val="004048A2"/>
    <w:rsid w:val="00404A3D"/>
    <w:rsid w:val="00432B1B"/>
    <w:rsid w:val="004579AB"/>
    <w:rsid w:val="0048632F"/>
    <w:rsid w:val="004978CC"/>
    <w:rsid w:val="004F7518"/>
    <w:rsid w:val="0052719A"/>
    <w:rsid w:val="00552B44"/>
    <w:rsid w:val="00557719"/>
    <w:rsid w:val="00573D59"/>
    <w:rsid w:val="0057473A"/>
    <w:rsid w:val="00575199"/>
    <w:rsid w:val="005849CB"/>
    <w:rsid w:val="005A564D"/>
    <w:rsid w:val="005E1BB4"/>
    <w:rsid w:val="005E7369"/>
    <w:rsid w:val="005F1127"/>
    <w:rsid w:val="00607AE4"/>
    <w:rsid w:val="00607FAF"/>
    <w:rsid w:val="00625240"/>
    <w:rsid w:val="006318B5"/>
    <w:rsid w:val="006379BB"/>
    <w:rsid w:val="0064130E"/>
    <w:rsid w:val="006440BD"/>
    <w:rsid w:val="00683D1C"/>
    <w:rsid w:val="006B31CE"/>
    <w:rsid w:val="006E4326"/>
    <w:rsid w:val="007402BC"/>
    <w:rsid w:val="007533A8"/>
    <w:rsid w:val="007A7319"/>
    <w:rsid w:val="007D2C7B"/>
    <w:rsid w:val="007E094A"/>
    <w:rsid w:val="00813330"/>
    <w:rsid w:val="00825126"/>
    <w:rsid w:val="00862FE4"/>
    <w:rsid w:val="00863BD5"/>
    <w:rsid w:val="008872B1"/>
    <w:rsid w:val="008F5F65"/>
    <w:rsid w:val="00904617"/>
    <w:rsid w:val="0091667E"/>
    <w:rsid w:val="00917B44"/>
    <w:rsid w:val="00956A6B"/>
    <w:rsid w:val="00976AA8"/>
    <w:rsid w:val="0099078E"/>
    <w:rsid w:val="00995AA2"/>
    <w:rsid w:val="009A11C0"/>
    <w:rsid w:val="009A4234"/>
    <w:rsid w:val="009C4963"/>
    <w:rsid w:val="009F6A08"/>
    <w:rsid w:val="00A152C5"/>
    <w:rsid w:val="00A15C02"/>
    <w:rsid w:val="00A24721"/>
    <w:rsid w:val="00A32DD8"/>
    <w:rsid w:val="00A41134"/>
    <w:rsid w:val="00A461CA"/>
    <w:rsid w:val="00A67789"/>
    <w:rsid w:val="00A7104F"/>
    <w:rsid w:val="00A865F7"/>
    <w:rsid w:val="00AE063E"/>
    <w:rsid w:val="00AE6DAD"/>
    <w:rsid w:val="00B0098B"/>
    <w:rsid w:val="00B14AB1"/>
    <w:rsid w:val="00B64FA1"/>
    <w:rsid w:val="00BC0C64"/>
    <w:rsid w:val="00BD7A42"/>
    <w:rsid w:val="00BF4A51"/>
    <w:rsid w:val="00C03FC4"/>
    <w:rsid w:val="00C04C93"/>
    <w:rsid w:val="00C25FF6"/>
    <w:rsid w:val="00C4600B"/>
    <w:rsid w:val="00C634A1"/>
    <w:rsid w:val="00C940A2"/>
    <w:rsid w:val="00CA38DB"/>
    <w:rsid w:val="00D02AE8"/>
    <w:rsid w:val="00D1393B"/>
    <w:rsid w:val="00D14F73"/>
    <w:rsid w:val="00D25D1B"/>
    <w:rsid w:val="00D260FA"/>
    <w:rsid w:val="00D33E9F"/>
    <w:rsid w:val="00D37240"/>
    <w:rsid w:val="00D476A9"/>
    <w:rsid w:val="00D5313F"/>
    <w:rsid w:val="00D62505"/>
    <w:rsid w:val="00D71ABF"/>
    <w:rsid w:val="00D84EE3"/>
    <w:rsid w:val="00D92499"/>
    <w:rsid w:val="00D97C16"/>
    <w:rsid w:val="00DA174D"/>
    <w:rsid w:val="00DD0BD1"/>
    <w:rsid w:val="00DD1B1F"/>
    <w:rsid w:val="00DD6A22"/>
    <w:rsid w:val="00DE2013"/>
    <w:rsid w:val="00DE3678"/>
    <w:rsid w:val="00E12C7F"/>
    <w:rsid w:val="00E262A9"/>
    <w:rsid w:val="00E3465A"/>
    <w:rsid w:val="00E36A07"/>
    <w:rsid w:val="00E75624"/>
    <w:rsid w:val="00EA0FAB"/>
    <w:rsid w:val="00EC2704"/>
    <w:rsid w:val="00ED36E2"/>
    <w:rsid w:val="00EF3D58"/>
    <w:rsid w:val="00F032EE"/>
    <w:rsid w:val="00F11611"/>
    <w:rsid w:val="00F5387C"/>
    <w:rsid w:val="00F55BDA"/>
    <w:rsid w:val="00F62D4D"/>
    <w:rsid w:val="00F62FEC"/>
    <w:rsid w:val="00F97A09"/>
    <w:rsid w:val="00FE1CF3"/>
    <w:rsid w:val="00FF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924A77-B7B8-4756-AF36-F2E7EC76E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67789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65A7F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82512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2512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2512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2512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25126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25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25126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4579AB"/>
    <w:pPr>
      <w:spacing w:after="0" w:line="240" w:lineRule="auto"/>
    </w:pPr>
  </w:style>
  <w:style w:type="character" w:styleId="Mrltotthiperhivatkozs">
    <w:name w:val="FollowedHyperlink"/>
    <w:basedOn w:val="Bekezdsalapbettpusa"/>
    <w:uiPriority w:val="99"/>
    <w:semiHidden/>
    <w:unhideWhenUsed/>
    <w:rsid w:val="002048C9"/>
    <w:rPr>
      <w:color w:val="800080" w:themeColor="followed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6E43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5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ifir2.kir.hu/eredmen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4162</Characters>
  <Application>Microsoft Office Word</Application>
  <DocSecurity>0</DocSecurity>
  <Lines>34</Lines>
  <Paragraphs>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Klebelsberg Intézményfenntartó Központ</Company>
  <LinksUpToDate>false</LinksUpToDate>
  <CharactersWithSpaces>4756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 Eszter Edit</dc:creator>
  <cp:lastModifiedBy>Óvári Márta</cp:lastModifiedBy>
  <cp:revision>2</cp:revision>
  <cp:lastPrinted>2022-04-26T12:00:00Z</cp:lastPrinted>
  <dcterms:created xsi:type="dcterms:W3CDTF">2023-05-23T12:51:00Z</dcterms:created>
  <dcterms:modified xsi:type="dcterms:W3CDTF">2023-05-23T12:51:00Z</dcterms:modified>
</cp:coreProperties>
</file>